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4期封闭式公募人民币理财产品（Y600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44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0,426,116.6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